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2A" w:rsidRDefault="007775A7" w:rsidP="00AE252A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7775A7">
        <w:rPr>
          <w:rFonts w:ascii="Comic Sans MS" w:hAnsi="Comic Sans MS"/>
          <w:b/>
          <w:color w:val="C00000"/>
          <w:sz w:val="32"/>
          <w:szCs w:val="32"/>
        </w:rPr>
        <w:t xml:space="preserve">¿QUÉ  DICE LA FIRMA DE </w:t>
      </w:r>
      <w:r w:rsidR="00900426">
        <w:rPr>
          <w:rFonts w:ascii="Comic Sans MS" w:hAnsi="Comic Sans MS"/>
          <w:b/>
          <w:color w:val="C00000"/>
          <w:sz w:val="32"/>
          <w:szCs w:val="32"/>
        </w:rPr>
        <w:t>NUESTRA PESONALIDAD</w:t>
      </w:r>
      <w:r w:rsidRPr="007775A7">
        <w:rPr>
          <w:rFonts w:ascii="Comic Sans MS" w:hAnsi="Comic Sans MS"/>
          <w:b/>
          <w:color w:val="C00000"/>
          <w:sz w:val="32"/>
          <w:szCs w:val="32"/>
        </w:rPr>
        <w:t>?</w:t>
      </w:r>
    </w:p>
    <w:p w:rsidR="00FC65A5" w:rsidRPr="007775A7" w:rsidRDefault="00FC65A5" w:rsidP="00AE252A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-Firma I-</w:t>
      </w:r>
    </w:p>
    <w:p w:rsidR="00FC65A5" w:rsidRDefault="00FC65A5" w:rsidP="007775A7">
      <w:pPr>
        <w:rPr>
          <w:rFonts w:ascii="Comic Sans MS" w:hAnsi="Comic Sans MS"/>
          <w:color w:val="C00000"/>
          <w:sz w:val="32"/>
          <w:szCs w:val="32"/>
        </w:rPr>
      </w:pPr>
    </w:p>
    <w:p w:rsidR="00FC65A5" w:rsidRDefault="007775A7" w:rsidP="00404D18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Vamos a comenzar este artículo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 xml:space="preserve"> anunciando que 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>iremos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 xml:space="preserve"> publicando</w:t>
      </w:r>
      <w:r w:rsidR="008E3AAC">
        <w:rPr>
          <w:rFonts w:ascii="Comic Sans MS" w:hAnsi="Comic Sans MS"/>
          <w:color w:val="000000" w:themeColor="text1"/>
          <w:sz w:val="32"/>
          <w:szCs w:val="32"/>
        </w:rPr>
        <w:t xml:space="preserve"> alguna que otra firma</w:t>
      </w:r>
      <w:r w:rsidR="00537A37">
        <w:rPr>
          <w:rFonts w:ascii="Comic Sans MS" w:hAnsi="Comic Sans MS"/>
          <w:color w:val="000000" w:themeColor="text1"/>
          <w:sz w:val="32"/>
          <w:szCs w:val="32"/>
        </w:rPr>
        <w:t>, tanto de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 xml:space="preserve"> persona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 xml:space="preserve">jes 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>populares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 xml:space="preserve"> como 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>de personas no popular</w:t>
      </w:r>
      <w:r w:rsidR="00F341B0">
        <w:rPr>
          <w:rFonts w:ascii="Comic Sans MS" w:hAnsi="Comic Sans MS"/>
          <w:color w:val="000000" w:themeColor="text1"/>
          <w:sz w:val="32"/>
          <w:szCs w:val="32"/>
        </w:rPr>
        <w:t>es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>, aunque no por ello,  menos interesante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>s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AE252A" w:rsidRDefault="00FC65A5" w:rsidP="00404D18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La firma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junto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a </w:t>
      </w:r>
      <w:r w:rsidR="00537A37">
        <w:rPr>
          <w:rFonts w:ascii="Comic Sans MS" w:hAnsi="Comic Sans MS"/>
          <w:color w:val="000000" w:themeColor="text1"/>
          <w:sz w:val="32"/>
          <w:szCs w:val="32"/>
        </w:rPr>
        <w:t>la  rúb</w:t>
      </w:r>
      <w:r w:rsidR="008E3AAC">
        <w:rPr>
          <w:rFonts w:ascii="Comic Sans MS" w:hAnsi="Comic Sans MS"/>
          <w:color w:val="000000" w:themeColor="text1"/>
          <w:sz w:val="32"/>
          <w:szCs w:val="32"/>
        </w:rPr>
        <w:t>rica forman  un binomio gráfico</w:t>
      </w:r>
      <w:r w:rsidR="00537A37">
        <w:rPr>
          <w:rFonts w:ascii="Comic Sans MS" w:hAnsi="Comic Sans MS"/>
          <w:color w:val="000000" w:themeColor="text1"/>
          <w:sz w:val="32"/>
          <w:szCs w:val="32"/>
        </w:rPr>
        <w:t xml:space="preserve"> que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 xml:space="preserve">nos </w:t>
      </w:r>
      <w:r w:rsidR="009E68DF">
        <w:rPr>
          <w:rFonts w:ascii="Comic Sans MS" w:hAnsi="Comic Sans MS"/>
          <w:color w:val="000000" w:themeColor="text1"/>
          <w:sz w:val="32"/>
          <w:szCs w:val="32"/>
        </w:rPr>
        <w:t>proporciona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 xml:space="preserve"> muchas de las 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claves de 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 xml:space="preserve"> nuestra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auténtica  f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orma de ser. Ambas representan 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una especie de </w:t>
      </w:r>
      <w:r w:rsidR="00AE252A" w:rsidRPr="00FC65A5">
        <w:rPr>
          <w:rFonts w:ascii="Comic Sans MS" w:hAnsi="Comic Sans MS"/>
          <w:b/>
          <w:color w:val="000000" w:themeColor="text1"/>
          <w:sz w:val="32"/>
          <w:szCs w:val="32"/>
        </w:rPr>
        <w:t>“sello persona</w:t>
      </w:r>
      <w:r w:rsidR="00461690">
        <w:rPr>
          <w:rFonts w:ascii="Comic Sans MS" w:hAnsi="Comic Sans MS"/>
          <w:b/>
          <w:color w:val="000000" w:themeColor="text1"/>
          <w:sz w:val="32"/>
          <w:szCs w:val="32"/>
        </w:rPr>
        <w:t>l</w:t>
      </w:r>
      <w:r w:rsidR="00AE252A" w:rsidRPr="00FC65A5">
        <w:rPr>
          <w:rFonts w:ascii="Comic Sans MS" w:hAnsi="Comic Sans MS"/>
          <w:b/>
          <w:color w:val="000000" w:themeColor="text1"/>
          <w:sz w:val="32"/>
          <w:szCs w:val="32"/>
        </w:rPr>
        <w:t>”,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eso sí este sello  va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sufriendo transformaciones y 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respondiendo a los cambios que la persona va experimentando a lo largo de </w:t>
      </w:r>
      <w:r w:rsidR="008E3AAC">
        <w:rPr>
          <w:rFonts w:ascii="Comic Sans MS" w:hAnsi="Comic Sans MS"/>
          <w:color w:val="000000" w:themeColor="text1"/>
          <w:sz w:val="32"/>
          <w:szCs w:val="32"/>
        </w:rPr>
        <w:t>su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vida. </w:t>
      </w:r>
    </w:p>
    <w:p w:rsidR="00FC65A5" w:rsidRDefault="00537A37" w:rsidP="00404D18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En este primer artículo, vamos  hacer una efímera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 xml:space="preserve"> introducció</w:t>
      </w:r>
      <w:r>
        <w:rPr>
          <w:rFonts w:ascii="Comic Sans MS" w:hAnsi="Comic Sans MS"/>
          <w:color w:val="000000" w:themeColor="text1"/>
          <w:sz w:val="32"/>
          <w:szCs w:val="32"/>
        </w:rPr>
        <w:t>n del significado que tienen  lo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>s pri</w:t>
      </w:r>
      <w:r w:rsidR="009E68DF">
        <w:rPr>
          <w:rFonts w:ascii="Comic Sans MS" w:hAnsi="Comic Sans MS"/>
          <w:color w:val="000000" w:themeColor="text1"/>
          <w:sz w:val="32"/>
          <w:szCs w:val="32"/>
        </w:rPr>
        <w:t>n</w:t>
      </w:r>
      <w:r w:rsidR="008E3AAC">
        <w:rPr>
          <w:rFonts w:ascii="Comic Sans MS" w:hAnsi="Comic Sans MS"/>
          <w:color w:val="000000" w:themeColor="text1"/>
          <w:sz w:val="32"/>
          <w:szCs w:val="32"/>
        </w:rPr>
        <w:t xml:space="preserve">cipales elementos que componen 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>la firma</w:t>
      </w:r>
      <w:r w:rsidR="008E3AAC">
        <w:rPr>
          <w:rFonts w:ascii="Comic Sans MS" w:hAnsi="Comic Sans MS"/>
          <w:color w:val="000000" w:themeColor="text1"/>
          <w:sz w:val="32"/>
          <w:szCs w:val="32"/>
        </w:rPr>
        <w:t xml:space="preserve"> y la </w:t>
      </w:r>
      <w:r w:rsidR="00F7433F">
        <w:rPr>
          <w:rFonts w:ascii="Comic Sans MS" w:hAnsi="Comic Sans MS"/>
          <w:color w:val="000000" w:themeColor="text1"/>
          <w:sz w:val="32"/>
          <w:szCs w:val="32"/>
        </w:rPr>
        <w:t>rúbrica</w:t>
      </w:r>
      <w:r w:rsidR="008E3AAC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7775A7" w:rsidRDefault="00461690" w:rsidP="00404D18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EL NOMBRE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simboliza</w:t>
      </w:r>
      <w:r w:rsidR="00123FCA">
        <w:rPr>
          <w:rFonts w:ascii="Comic Sans MS" w:hAnsi="Comic Sans MS"/>
          <w:color w:val="000000" w:themeColor="text1"/>
          <w:sz w:val="32"/>
          <w:szCs w:val="32"/>
        </w:rPr>
        <w:t xml:space="preserve"> el “Yo” y 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123FCA">
        <w:rPr>
          <w:rFonts w:ascii="Comic Sans MS" w:hAnsi="Comic Sans MS"/>
          <w:color w:val="000000" w:themeColor="text1"/>
          <w:sz w:val="32"/>
          <w:szCs w:val="32"/>
        </w:rPr>
        <w:t>los orígenes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familiares. </w:t>
      </w:r>
    </w:p>
    <w:p w:rsidR="00461690" w:rsidRPr="00461690" w:rsidRDefault="00461690" w:rsidP="00461690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  <w:lang w:val="es-ES_tradnl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  <w:lang w:val="es-ES_tradnl"/>
        </w:rPr>
        <w:t>Cuando escribimos nuestro nombre, según la morfología utilizada, estamos registrando  la percepción  qu</w:t>
      </w:r>
      <w:r w:rsidR="008E3AAC">
        <w:rPr>
          <w:rFonts w:ascii="Comic Sans MS" w:hAnsi="Comic Sans MS"/>
          <w:color w:val="000000" w:themeColor="text1"/>
          <w:sz w:val="32"/>
          <w:szCs w:val="32"/>
          <w:lang w:val="es-ES_tradnl"/>
        </w:rPr>
        <w:t xml:space="preserve">e tenemos sobre nosotros mismos en </w:t>
      </w:r>
      <w:r w:rsidRPr="00461690">
        <w:rPr>
          <w:rFonts w:ascii="Comic Sans MS" w:hAnsi="Comic Sans MS"/>
          <w:color w:val="000000" w:themeColor="text1"/>
          <w:sz w:val="32"/>
          <w:szCs w:val="32"/>
          <w:lang w:val="es-ES_tradnl"/>
        </w:rPr>
        <w:t xml:space="preserve"> la relación </w:t>
      </w:r>
      <w:r w:rsidR="008E3AAC">
        <w:rPr>
          <w:rFonts w:ascii="Comic Sans MS" w:hAnsi="Comic Sans MS"/>
          <w:color w:val="000000" w:themeColor="text1"/>
          <w:sz w:val="32"/>
          <w:szCs w:val="32"/>
          <w:lang w:val="es-ES_tradnl"/>
        </w:rPr>
        <w:t xml:space="preserve"> a nuestro “</w:t>
      </w:r>
      <w:r w:rsidRPr="00123FCA">
        <w:rPr>
          <w:rFonts w:ascii="Comic Sans MS" w:hAnsi="Comic Sans MS"/>
          <w:b/>
          <w:color w:val="000000" w:themeColor="text1"/>
          <w:sz w:val="32"/>
          <w:szCs w:val="32"/>
          <w:lang w:val="es-ES_tradnl"/>
        </w:rPr>
        <w:t>Yo</w:t>
      </w:r>
      <w:r w:rsidR="008E3AAC">
        <w:rPr>
          <w:rFonts w:ascii="Comic Sans MS" w:hAnsi="Comic Sans MS"/>
          <w:b/>
          <w:color w:val="000000" w:themeColor="text1"/>
          <w:sz w:val="32"/>
          <w:szCs w:val="32"/>
          <w:lang w:val="es-ES_tradnl"/>
        </w:rPr>
        <w:t>”.</w:t>
      </w:r>
    </w:p>
    <w:p w:rsidR="00461690" w:rsidRDefault="00123FCA" w:rsidP="00461690">
      <w:pPr>
        <w:spacing w:line="240" w:lineRule="auto"/>
        <w:jc w:val="both"/>
        <w:rPr>
          <w:rFonts w:ascii="Comic Sans MS" w:hAnsi="Comic Sans MS"/>
          <w:b/>
          <w:bCs/>
          <w:color w:val="C00000"/>
          <w:sz w:val="32"/>
          <w:szCs w:val="32"/>
        </w:rPr>
      </w:pPr>
      <w:r>
        <w:rPr>
          <w:rFonts w:ascii="Comic Sans MS" w:hAnsi="Comic Sans MS"/>
          <w:b/>
          <w:bCs/>
          <w:color w:val="C00000"/>
          <w:sz w:val="32"/>
          <w:szCs w:val="32"/>
        </w:rPr>
        <w:t>S</w:t>
      </w:r>
      <w:r w:rsidR="00461690">
        <w:rPr>
          <w:rFonts w:ascii="Comic Sans MS" w:hAnsi="Comic Sans MS"/>
          <w:b/>
          <w:bCs/>
          <w:color w:val="C00000"/>
          <w:sz w:val="32"/>
          <w:szCs w:val="32"/>
        </w:rPr>
        <w:t>ignificado</w:t>
      </w:r>
    </w:p>
    <w:p w:rsidR="00461690" w:rsidRDefault="00461690" w:rsidP="00123FCA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</w:rPr>
        <w:t xml:space="preserve">El Yo infantil - cuando somos niños- </w:t>
      </w:r>
    </w:p>
    <w:p w:rsidR="00123FCA" w:rsidRPr="00461690" w:rsidRDefault="00123FCA" w:rsidP="00123FCA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</w:rPr>
        <w:t xml:space="preserve">Infancia – si ha sido muy nutrida afectivamente o no-. </w:t>
      </w:r>
    </w:p>
    <w:p w:rsidR="00461690" w:rsidRPr="00461690" w:rsidRDefault="00461690" w:rsidP="00123FCA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</w:rPr>
        <w:t xml:space="preserve">El sentimiento que dejó la infancia. </w:t>
      </w:r>
    </w:p>
    <w:p w:rsidR="00461690" w:rsidRPr="00461690" w:rsidRDefault="00461690" w:rsidP="00D0302B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</w:rPr>
        <w:t xml:space="preserve">Los deseos de figurar (si es grande o no). </w:t>
      </w:r>
    </w:p>
    <w:p w:rsidR="00461690" w:rsidRPr="00461690" w:rsidRDefault="00461690" w:rsidP="00D0302B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</w:rPr>
        <w:t xml:space="preserve">Narcisismo. </w:t>
      </w:r>
    </w:p>
    <w:p w:rsidR="00461690" w:rsidRDefault="00461690" w:rsidP="00D0302B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</w:rPr>
        <w:lastRenderedPageBreak/>
        <w:t xml:space="preserve">Exclusivismo. </w:t>
      </w:r>
    </w:p>
    <w:p w:rsidR="00537A37" w:rsidRPr="00461690" w:rsidRDefault="00537A37" w:rsidP="00D0302B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461690" w:rsidRPr="00461690" w:rsidRDefault="00461690" w:rsidP="00D0302B">
      <w:pPr>
        <w:spacing w:after="0" w:line="240" w:lineRule="auto"/>
        <w:jc w:val="both"/>
        <w:rPr>
          <w:rFonts w:ascii="Comic Sans MS" w:hAnsi="Comic Sans MS"/>
          <w:color w:val="C00000"/>
          <w:sz w:val="32"/>
          <w:szCs w:val="32"/>
        </w:rPr>
      </w:pPr>
      <w:r w:rsidRPr="00461690">
        <w:rPr>
          <w:rFonts w:ascii="Comic Sans MS" w:hAnsi="Comic Sans MS"/>
          <w:b/>
          <w:bCs/>
          <w:color w:val="C00000"/>
          <w:sz w:val="32"/>
          <w:szCs w:val="32"/>
        </w:rPr>
        <w:t>El nombre suprimido o sólo iniciales señalan</w:t>
      </w:r>
    </w:p>
    <w:p w:rsidR="00461690" w:rsidRPr="00461690" w:rsidRDefault="00461690" w:rsidP="00D0302B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</w:rPr>
        <w:t xml:space="preserve">Rechazo o represión de las experiencias de la infancia. </w:t>
      </w:r>
    </w:p>
    <w:p w:rsidR="00461690" w:rsidRPr="00461690" w:rsidRDefault="00461690" w:rsidP="00D0302B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</w:rPr>
        <w:t xml:space="preserve">Intento de olvido del pasado. </w:t>
      </w:r>
    </w:p>
    <w:p w:rsidR="00461690" w:rsidRPr="00461690" w:rsidRDefault="00461690" w:rsidP="00D0302B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color w:val="000000" w:themeColor="text1"/>
          <w:sz w:val="32"/>
          <w:szCs w:val="32"/>
        </w:rPr>
        <w:t xml:space="preserve">Actitud distante y conservadora. </w:t>
      </w:r>
    </w:p>
    <w:p w:rsidR="00461690" w:rsidRPr="00461690" w:rsidRDefault="00461690" w:rsidP="00D0302B">
      <w:pPr>
        <w:spacing w:after="0" w:line="240" w:lineRule="auto"/>
        <w:jc w:val="both"/>
        <w:rPr>
          <w:rFonts w:ascii="Comic Sans MS" w:hAnsi="Comic Sans MS"/>
          <w:color w:val="C00000"/>
          <w:sz w:val="32"/>
          <w:szCs w:val="32"/>
        </w:rPr>
      </w:pPr>
    </w:p>
    <w:p w:rsidR="00461690" w:rsidRDefault="00461690" w:rsidP="00D0302B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461690">
        <w:rPr>
          <w:rFonts w:ascii="Comic Sans MS" w:hAnsi="Comic Sans MS"/>
          <w:b/>
          <w:color w:val="C00000"/>
          <w:sz w:val="32"/>
          <w:szCs w:val="32"/>
        </w:rPr>
        <w:t>EL PRIMER APELLIDO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 simboliza lo social, la vida laboral  y al padre, sobre todo, cuando somos jóvenes. </w:t>
      </w:r>
    </w:p>
    <w:p w:rsidR="00461690" w:rsidRPr="002E07C6" w:rsidRDefault="00461690" w:rsidP="00D0302B">
      <w:pPr>
        <w:spacing w:after="0" w:line="360" w:lineRule="auto"/>
        <w:jc w:val="both"/>
        <w:rPr>
          <w:rFonts w:ascii="Arial" w:hAnsi="Arial" w:cs="Arial"/>
          <w:b/>
          <w:color w:val="006666"/>
          <w:sz w:val="28"/>
          <w:szCs w:val="28"/>
        </w:rPr>
      </w:pPr>
    </w:p>
    <w:p w:rsidR="00123FCA" w:rsidRDefault="00461690" w:rsidP="00461690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  <w:lang w:val="es-ES_tradnl"/>
        </w:rPr>
      </w:pPr>
      <w:r w:rsidRPr="00461690">
        <w:rPr>
          <w:rFonts w:ascii="Comic Sans MS" w:hAnsi="Comic Sans MS"/>
          <w:b/>
          <w:color w:val="C00000"/>
          <w:sz w:val="32"/>
          <w:szCs w:val="32"/>
        </w:rPr>
        <w:t>EL SEGUNDO APELLIDO</w:t>
      </w:r>
      <w:r w:rsidR="001426A5">
        <w:rPr>
          <w:rFonts w:ascii="Comic Sans MS" w:hAnsi="Comic Sans MS"/>
          <w:b/>
          <w:color w:val="C00000"/>
          <w:sz w:val="32"/>
          <w:szCs w:val="32"/>
        </w:rPr>
        <w:t>*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123FCA">
        <w:rPr>
          <w:rFonts w:ascii="Comic Sans MS" w:hAnsi="Comic Sans MS"/>
          <w:color w:val="000000" w:themeColor="text1"/>
          <w:sz w:val="32"/>
          <w:szCs w:val="32"/>
        </w:rPr>
        <w:t xml:space="preserve">simboliza 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a la madre. </w:t>
      </w:r>
      <w:r w:rsidR="008E3AAC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461690">
        <w:rPr>
          <w:rFonts w:ascii="Comic Sans MS" w:hAnsi="Comic Sans MS"/>
          <w:color w:val="000000" w:themeColor="text1"/>
          <w:sz w:val="32"/>
          <w:szCs w:val="32"/>
          <w:lang w:val="es-ES_tradnl"/>
        </w:rPr>
        <w:t xml:space="preserve">En España, pocas veces se incluye en la firma. </w:t>
      </w:r>
    </w:p>
    <w:p w:rsidR="00461690" w:rsidRPr="00461690" w:rsidRDefault="001426A5" w:rsidP="00461690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  <w:lang w:val="es-ES_tradnl"/>
        </w:rPr>
      </w:pPr>
      <w:r>
        <w:rPr>
          <w:rFonts w:ascii="Comic Sans MS" w:hAnsi="Comic Sans MS"/>
          <w:color w:val="000000" w:themeColor="text1"/>
          <w:sz w:val="32"/>
          <w:szCs w:val="32"/>
          <w:lang w:val="es-ES_tradnl"/>
        </w:rPr>
        <w:t>*</w:t>
      </w:r>
      <w:r w:rsidR="00461690" w:rsidRPr="00461690">
        <w:rPr>
          <w:rFonts w:ascii="Comic Sans MS" w:hAnsi="Comic Sans MS"/>
          <w:color w:val="000000" w:themeColor="text1"/>
          <w:sz w:val="32"/>
          <w:szCs w:val="32"/>
          <w:lang w:val="es-ES_tradnl"/>
        </w:rPr>
        <w:t>Cuando somos adultos, su inclusión supone un elevado aprecio, una destacable influencia de la figura materna.</w:t>
      </w:r>
      <w:r>
        <w:rPr>
          <w:rFonts w:ascii="Comic Sans MS" w:hAnsi="Comic Sans MS"/>
          <w:color w:val="000000" w:themeColor="text1"/>
          <w:sz w:val="32"/>
          <w:szCs w:val="32"/>
          <w:lang w:val="es-ES_tradnl"/>
        </w:rPr>
        <w:t xml:space="preserve"> También, s</w:t>
      </w:r>
      <w:r w:rsidR="00461690" w:rsidRPr="00461690">
        <w:rPr>
          <w:rFonts w:ascii="Comic Sans MS" w:hAnsi="Comic Sans MS"/>
          <w:color w:val="000000" w:themeColor="text1"/>
          <w:sz w:val="32"/>
          <w:szCs w:val="32"/>
          <w:lang w:val="es-ES_tradnl"/>
        </w:rPr>
        <w:t>i tiene origen aristocrático</w:t>
      </w:r>
      <w:r>
        <w:rPr>
          <w:rFonts w:ascii="Comic Sans MS" w:hAnsi="Comic Sans MS"/>
          <w:color w:val="000000" w:themeColor="text1"/>
          <w:sz w:val="32"/>
          <w:szCs w:val="32"/>
          <w:lang w:val="es-ES_tradnl"/>
        </w:rPr>
        <w:t xml:space="preserve">, </w:t>
      </w:r>
      <w:r w:rsidR="00123FCA">
        <w:rPr>
          <w:rFonts w:ascii="Comic Sans MS" w:hAnsi="Comic Sans MS"/>
          <w:color w:val="000000" w:themeColor="text1"/>
          <w:sz w:val="32"/>
          <w:szCs w:val="32"/>
          <w:lang w:val="es-ES_tradnl"/>
        </w:rPr>
        <w:t>original</w:t>
      </w:r>
      <w:r>
        <w:rPr>
          <w:rFonts w:ascii="Comic Sans MS" w:hAnsi="Comic Sans MS"/>
          <w:color w:val="000000" w:themeColor="text1"/>
          <w:sz w:val="32"/>
          <w:szCs w:val="32"/>
          <w:lang w:val="es-ES_tradnl"/>
        </w:rPr>
        <w:t>...</w:t>
      </w:r>
      <w:r w:rsidR="00461690" w:rsidRPr="00461690">
        <w:rPr>
          <w:rFonts w:ascii="Comic Sans MS" w:hAnsi="Comic Sans MS"/>
          <w:color w:val="000000" w:themeColor="text1"/>
          <w:sz w:val="32"/>
          <w:szCs w:val="32"/>
          <w:lang w:val="es-ES_tradnl"/>
        </w:rPr>
        <w:t>, su inclusión denotará orgullo de casta.</w:t>
      </w:r>
    </w:p>
    <w:p w:rsidR="00461690" w:rsidRPr="00EB0EFC" w:rsidRDefault="00461690" w:rsidP="00461690">
      <w:pPr>
        <w:pStyle w:val="Default"/>
        <w:rPr>
          <w:rFonts w:ascii="Comic Sans MS" w:hAnsi="Comic Sans MS"/>
          <w:b/>
          <w:bCs/>
          <w:color w:val="C00000"/>
          <w:sz w:val="32"/>
          <w:szCs w:val="32"/>
        </w:rPr>
      </w:pPr>
      <w:r w:rsidRPr="00EB0EFC">
        <w:rPr>
          <w:rFonts w:ascii="Comic Sans MS" w:hAnsi="Comic Sans MS"/>
          <w:b/>
          <w:bCs/>
          <w:color w:val="C00000"/>
          <w:sz w:val="32"/>
          <w:szCs w:val="32"/>
        </w:rPr>
        <w:t>L</w:t>
      </w:r>
      <w:r w:rsidR="00EB0EFC" w:rsidRPr="00EB0EFC">
        <w:rPr>
          <w:rFonts w:ascii="Comic Sans MS" w:hAnsi="Comic Sans MS"/>
          <w:b/>
          <w:bCs/>
          <w:color w:val="C00000"/>
          <w:sz w:val="32"/>
          <w:szCs w:val="32"/>
        </w:rPr>
        <w:t>os  apellidos - s</w:t>
      </w:r>
      <w:r w:rsidR="00D0302B" w:rsidRPr="00EB0EFC">
        <w:rPr>
          <w:rFonts w:ascii="Comic Sans MS" w:hAnsi="Comic Sans MS"/>
          <w:b/>
          <w:bCs/>
          <w:color w:val="C00000"/>
          <w:sz w:val="32"/>
          <w:szCs w:val="32"/>
        </w:rPr>
        <w:t>ignificado</w:t>
      </w:r>
    </w:p>
    <w:p w:rsidR="00461690" w:rsidRPr="001426A5" w:rsidRDefault="00461690" w:rsidP="001426A5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1426A5">
        <w:rPr>
          <w:rFonts w:ascii="Comic Sans MS" w:hAnsi="Comic Sans MS"/>
          <w:sz w:val="32"/>
          <w:szCs w:val="32"/>
        </w:rPr>
        <w:t xml:space="preserve">El Yo laboral. </w:t>
      </w:r>
    </w:p>
    <w:p w:rsidR="00461690" w:rsidRPr="001426A5" w:rsidRDefault="00461690" w:rsidP="001426A5">
      <w:pPr>
        <w:pStyle w:val="Default"/>
        <w:rPr>
          <w:rFonts w:ascii="Comic Sans MS" w:hAnsi="Comic Sans MS"/>
          <w:bCs/>
          <w:color w:val="auto"/>
          <w:sz w:val="32"/>
          <w:szCs w:val="32"/>
        </w:rPr>
      </w:pPr>
      <w:r w:rsidRPr="001426A5">
        <w:rPr>
          <w:rFonts w:ascii="Comic Sans MS" w:hAnsi="Comic Sans MS"/>
          <w:bCs/>
          <w:color w:val="auto"/>
          <w:sz w:val="32"/>
          <w:szCs w:val="32"/>
        </w:rPr>
        <w:t xml:space="preserve">La madurez. </w:t>
      </w:r>
    </w:p>
    <w:p w:rsidR="00461690" w:rsidRPr="001426A5" w:rsidRDefault="00461690" w:rsidP="00461690">
      <w:pPr>
        <w:pStyle w:val="Default"/>
        <w:rPr>
          <w:rFonts w:ascii="Comic Sans MS" w:hAnsi="Comic Sans MS"/>
          <w:bCs/>
          <w:color w:val="auto"/>
          <w:sz w:val="32"/>
          <w:szCs w:val="32"/>
        </w:rPr>
      </w:pPr>
      <w:r w:rsidRPr="001426A5">
        <w:rPr>
          <w:rFonts w:ascii="Comic Sans MS" w:hAnsi="Comic Sans MS"/>
          <w:bCs/>
          <w:color w:val="auto"/>
          <w:sz w:val="32"/>
          <w:szCs w:val="32"/>
        </w:rPr>
        <w:t xml:space="preserve">Orgullo familiar. </w:t>
      </w:r>
    </w:p>
    <w:p w:rsidR="001426A5" w:rsidRDefault="00461690" w:rsidP="00461690">
      <w:pPr>
        <w:pStyle w:val="Default"/>
        <w:rPr>
          <w:rFonts w:ascii="Comic Sans MS" w:hAnsi="Comic Sans MS"/>
          <w:bCs/>
          <w:color w:val="auto"/>
          <w:sz w:val="32"/>
          <w:szCs w:val="32"/>
        </w:rPr>
      </w:pPr>
      <w:r w:rsidRPr="001426A5">
        <w:rPr>
          <w:rFonts w:ascii="Comic Sans MS" w:hAnsi="Comic Sans MS"/>
          <w:bCs/>
          <w:color w:val="auto"/>
          <w:sz w:val="32"/>
          <w:szCs w:val="32"/>
        </w:rPr>
        <w:t xml:space="preserve">La aceptación del rol social. </w:t>
      </w:r>
    </w:p>
    <w:p w:rsidR="001426A5" w:rsidRDefault="00255BD7" w:rsidP="00461690">
      <w:pPr>
        <w:pStyle w:val="Default"/>
        <w:rPr>
          <w:rFonts w:ascii="Comic Sans MS" w:hAnsi="Comic Sans MS"/>
          <w:bCs/>
          <w:color w:val="auto"/>
          <w:sz w:val="32"/>
          <w:szCs w:val="32"/>
        </w:rPr>
      </w:pPr>
      <w:r>
        <w:rPr>
          <w:rFonts w:ascii="Comic Sans MS" w:hAnsi="Comic Sans MS"/>
          <w:bCs/>
          <w:color w:val="auto"/>
          <w:sz w:val="32"/>
          <w:szCs w:val="32"/>
        </w:rPr>
        <w:t>Orgullo de lo</w:t>
      </w:r>
      <w:r w:rsidR="001426A5">
        <w:rPr>
          <w:rFonts w:ascii="Comic Sans MS" w:hAnsi="Comic Sans MS"/>
          <w:bCs/>
          <w:color w:val="auto"/>
          <w:sz w:val="32"/>
          <w:szCs w:val="32"/>
        </w:rPr>
        <w:t xml:space="preserve"> conseguido</w:t>
      </w:r>
      <w:r>
        <w:rPr>
          <w:rFonts w:ascii="Comic Sans MS" w:hAnsi="Comic Sans MS"/>
          <w:bCs/>
          <w:color w:val="auto"/>
          <w:sz w:val="32"/>
          <w:szCs w:val="32"/>
        </w:rPr>
        <w:t>.</w:t>
      </w:r>
      <w:r w:rsidR="001426A5">
        <w:rPr>
          <w:rFonts w:ascii="Comic Sans MS" w:hAnsi="Comic Sans MS"/>
          <w:bCs/>
          <w:color w:val="auto"/>
          <w:sz w:val="32"/>
          <w:szCs w:val="32"/>
        </w:rPr>
        <w:t xml:space="preserve"> </w:t>
      </w:r>
    </w:p>
    <w:p w:rsidR="00461690" w:rsidRPr="001426A5" w:rsidRDefault="00461690" w:rsidP="00461690">
      <w:pPr>
        <w:pStyle w:val="Default"/>
        <w:rPr>
          <w:rFonts w:ascii="Comic Sans MS" w:hAnsi="Comic Sans MS"/>
          <w:bCs/>
          <w:color w:val="auto"/>
          <w:sz w:val="32"/>
          <w:szCs w:val="32"/>
        </w:rPr>
      </w:pPr>
      <w:r w:rsidRPr="001426A5">
        <w:rPr>
          <w:rFonts w:ascii="Comic Sans MS" w:hAnsi="Comic Sans MS"/>
          <w:bCs/>
          <w:color w:val="auto"/>
          <w:sz w:val="32"/>
          <w:szCs w:val="32"/>
        </w:rPr>
        <w:t xml:space="preserve">Énfasis en el rol de autoridad (si predomina más que el nombre común). </w:t>
      </w:r>
    </w:p>
    <w:p w:rsidR="00461690" w:rsidRPr="001426A5" w:rsidRDefault="00461690" w:rsidP="00461690">
      <w:pPr>
        <w:pStyle w:val="Default"/>
        <w:rPr>
          <w:rFonts w:ascii="Comic Sans MS" w:hAnsi="Comic Sans MS"/>
          <w:bCs/>
          <w:color w:val="auto"/>
          <w:sz w:val="32"/>
          <w:szCs w:val="32"/>
        </w:rPr>
      </w:pPr>
      <w:r w:rsidRPr="001426A5">
        <w:rPr>
          <w:rFonts w:ascii="Comic Sans MS" w:hAnsi="Comic Sans MS"/>
          <w:bCs/>
          <w:color w:val="auto"/>
          <w:sz w:val="32"/>
          <w:szCs w:val="32"/>
        </w:rPr>
        <w:t xml:space="preserve">Aspiración al éxito social-profesional. </w:t>
      </w:r>
    </w:p>
    <w:p w:rsidR="00461690" w:rsidRPr="001426A5" w:rsidRDefault="00461690" w:rsidP="00461690">
      <w:pPr>
        <w:pStyle w:val="Default"/>
        <w:rPr>
          <w:rFonts w:ascii="Comic Sans MS" w:hAnsi="Comic Sans MS"/>
          <w:bCs/>
          <w:color w:val="auto"/>
          <w:sz w:val="32"/>
          <w:szCs w:val="32"/>
        </w:rPr>
      </w:pPr>
    </w:p>
    <w:p w:rsidR="008E3AAC" w:rsidRPr="00FC65A5" w:rsidRDefault="008E3AAC" w:rsidP="008E3AAC">
      <w:pPr>
        <w:spacing w:line="240" w:lineRule="auto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Texto de la  firma -rasgos generales-</w:t>
      </w:r>
    </w:p>
    <w:p w:rsidR="008E3AAC" w:rsidRDefault="008E3AAC" w:rsidP="008E3AAC">
      <w:pPr>
        <w:spacing w:line="240" w:lineRule="auto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Todos sabemos y </w:t>
      </w:r>
      <w:r w:rsidR="00F7433F">
        <w:rPr>
          <w:rFonts w:ascii="Comic Sans MS" w:hAnsi="Comic Sans MS"/>
          <w:color w:val="000000" w:themeColor="text1"/>
          <w:sz w:val="32"/>
          <w:szCs w:val="32"/>
        </w:rPr>
        <w:t xml:space="preserve">conocemos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 muchos tipos de firmas, casi tantos</w:t>
      </w:r>
      <w:r w:rsidR="00F7433F">
        <w:rPr>
          <w:rFonts w:ascii="Comic Sans MS" w:hAnsi="Comic Sans MS"/>
          <w:color w:val="000000" w:themeColor="text1"/>
          <w:sz w:val="32"/>
          <w:szCs w:val="32"/>
        </w:rPr>
        <w:t xml:space="preserve"> como persona, por lo que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debido a su complejidad</w:t>
      </w:r>
      <w:r w:rsidR="00F7433F">
        <w:rPr>
          <w:rFonts w:ascii="Comic Sans MS" w:hAnsi="Comic Sans MS"/>
          <w:color w:val="000000" w:themeColor="text1"/>
          <w:sz w:val="32"/>
          <w:szCs w:val="32"/>
        </w:rPr>
        <w:t xml:space="preserve">, </w:t>
      </w:r>
      <w:r w:rsidR="00F7433F">
        <w:rPr>
          <w:rFonts w:ascii="Comic Sans MS" w:hAnsi="Comic Sans MS"/>
          <w:color w:val="000000" w:themeColor="text1"/>
          <w:sz w:val="32"/>
          <w:szCs w:val="32"/>
        </w:rPr>
        <w:lastRenderedPageBreak/>
        <w:t xml:space="preserve">solo indicaremos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algunos ejemplos de  firmas en relación  al texto</w:t>
      </w:r>
      <w:r w:rsidR="00F7433F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F7433F" w:rsidRDefault="00F7433F" w:rsidP="008E3AAC">
      <w:pPr>
        <w:spacing w:line="240" w:lineRule="auto"/>
        <w:rPr>
          <w:rFonts w:ascii="Comic Sans MS" w:hAnsi="Comic Sans MS"/>
          <w:color w:val="000000" w:themeColor="text1"/>
          <w:sz w:val="32"/>
          <w:szCs w:val="32"/>
        </w:rPr>
      </w:pPr>
    </w:p>
    <w:p w:rsidR="008E3AAC" w:rsidRDefault="008E3AAC" w:rsidP="008E3AAC">
      <w:pPr>
        <w:spacing w:after="0" w:line="240" w:lineRule="auto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Nombre y apellido, con texto claro y legible. </w:t>
      </w:r>
    </w:p>
    <w:p w:rsidR="008E3AAC" w:rsidRDefault="008E3AAC" w:rsidP="008E3AAC">
      <w:pPr>
        <w:spacing w:after="0" w:line="240" w:lineRule="auto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Nombre y  ambos apellidos, ambos completos y legibles.</w:t>
      </w:r>
    </w:p>
    <w:p w:rsidR="008E3AAC" w:rsidRDefault="008E3AAC" w:rsidP="008E3AAC">
      <w:pPr>
        <w:spacing w:after="0" w:line="240" w:lineRule="auto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Nombre y apellido, con texto pero no muy legible.</w:t>
      </w:r>
    </w:p>
    <w:p w:rsidR="008E3AAC" w:rsidRDefault="008E3AAC" w:rsidP="008E3AAC">
      <w:pPr>
        <w:spacing w:after="0" w:line="240" w:lineRule="auto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Solo  con la inicial  del nombre  y 1º apellido  legible.</w:t>
      </w:r>
    </w:p>
    <w:p w:rsidR="008E3AAC" w:rsidRDefault="008E3AAC" w:rsidP="008E3AAC">
      <w:pPr>
        <w:spacing w:after="0" w:line="240" w:lineRule="auto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Sin inicial y con solo el apellido.</w:t>
      </w:r>
    </w:p>
    <w:p w:rsidR="008E3AAC" w:rsidRDefault="008E3AAC" w:rsidP="008E3AAC">
      <w:pPr>
        <w:spacing w:after="0" w:line="240" w:lineRule="auto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Sin texto solo con  rubrica.</w:t>
      </w:r>
    </w:p>
    <w:p w:rsidR="00461690" w:rsidRPr="00D0302B" w:rsidRDefault="00461690" w:rsidP="00404D18">
      <w:pPr>
        <w:spacing w:line="240" w:lineRule="auto"/>
        <w:jc w:val="both"/>
        <w:rPr>
          <w:rFonts w:ascii="Comic Sans MS" w:hAnsi="Comic Sans MS"/>
          <w:b/>
          <w:color w:val="C00000"/>
          <w:sz w:val="32"/>
          <w:szCs w:val="32"/>
        </w:rPr>
      </w:pPr>
    </w:p>
    <w:p w:rsidR="00AE252A" w:rsidRDefault="00D0302B" w:rsidP="008E3AAC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D0302B">
        <w:rPr>
          <w:rFonts w:ascii="Comic Sans MS" w:hAnsi="Comic Sans MS"/>
          <w:b/>
          <w:color w:val="C00000"/>
          <w:sz w:val="32"/>
          <w:szCs w:val="32"/>
        </w:rPr>
        <w:t>LA RÚBRICA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123FCA">
        <w:rPr>
          <w:rFonts w:ascii="Comic Sans MS" w:hAnsi="Comic Sans MS"/>
          <w:color w:val="000000" w:themeColor="text1"/>
          <w:sz w:val="32"/>
          <w:szCs w:val="32"/>
        </w:rPr>
        <w:t xml:space="preserve">simboliza 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un </w:t>
      </w:r>
      <w:r w:rsidR="007775A7">
        <w:rPr>
          <w:rFonts w:ascii="Comic Sans MS" w:hAnsi="Comic Sans MS"/>
          <w:color w:val="000000" w:themeColor="text1"/>
          <w:sz w:val="32"/>
          <w:szCs w:val="32"/>
        </w:rPr>
        <w:t>arropamiento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y cómo nos protegemos de forma, 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 xml:space="preserve">psicológica y 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>simbólica</w:t>
      </w:r>
      <w:r w:rsidR="00123FCA">
        <w:rPr>
          <w:rFonts w:ascii="Comic Sans MS" w:hAnsi="Comic Sans MS"/>
          <w:color w:val="000000" w:themeColor="text1"/>
          <w:sz w:val="32"/>
          <w:szCs w:val="32"/>
        </w:rPr>
        <w:t>mente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de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>l entorno para proteger el</w:t>
      </w:r>
      <w:r w:rsidR="00AE252A">
        <w:rPr>
          <w:rFonts w:ascii="Comic Sans MS" w:hAnsi="Comic Sans MS"/>
          <w:color w:val="000000" w:themeColor="text1"/>
          <w:sz w:val="32"/>
          <w:szCs w:val="32"/>
        </w:rPr>
        <w:t xml:space="preserve"> “Yo”</w:t>
      </w:r>
    </w:p>
    <w:p w:rsidR="007775A7" w:rsidRDefault="00E81CF6" w:rsidP="008E3AAC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Cuando se analiza una firma</w:t>
      </w:r>
      <w:r w:rsidR="007775A7">
        <w:rPr>
          <w:rFonts w:ascii="Comic Sans MS" w:hAnsi="Comic Sans MS"/>
          <w:color w:val="000000" w:themeColor="text1"/>
          <w:sz w:val="32"/>
          <w:szCs w:val="32"/>
        </w:rPr>
        <w:t xml:space="preserve">, 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>se  aplica</w:t>
      </w:r>
      <w:r w:rsidR="007775A7">
        <w:rPr>
          <w:rFonts w:ascii="Comic Sans MS" w:hAnsi="Comic Sans MS"/>
          <w:color w:val="000000" w:themeColor="text1"/>
          <w:sz w:val="32"/>
          <w:szCs w:val="32"/>
        </w:rPr>
        <w:t xml:space="preserve"> todas las reglas y 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>teoría de la grafología</w:t>
      </w:r>
      <w:r w:rsidR="00123FCA">
        <w:rPr>
          <w:rFonts w:ascii="Comic Sans MS" w:hAnsi="Comic Sans MS"/>
          <w:color w:val="000000" w:themeColor="text1"/>
          <w:sz w:val="32"/>
          <w:szCs w:val="32"/>
        </w:rPr>
        <w:t>; además de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 xml:space="preserve">l 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 xml:space="preserve">estudio especifico y </w:t>
      </w:r>
      <w:r w:rsidR="007775A7">
        <w:rPr>
          <w:rFonts w:ascii="Comic Sans MS" w:hAnsi="Comic Sans MS"/>
          <w:color w:val="000000" w:themeColor="text1"/>
          <w:sz w:val="32"/>
          <w:szCs w:val="32"/>
        </w:rPr>
        <w:t xml:space="preserve"> rasgo propios del la firma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en relación al texto (tamaño, inclinación, forma, dis</w:t>
      </w:r>
      <w:r w:rsidR="00255BD7">
        <w:rPr>
          <w:rFonts w:ascii="Comic Sans MS" w:hAnsi="Comic Sans MS"/>
          <w:color w:val="000000" w:themeColor="text1"/>
          <w:sz w:val="32"/>
          <w:szCs w:val="32"/>
        </w:rPr>
        <w:t>tancia y situación del texto</w:t>
      </w:r>
      <w:r w:rsidR="00123FCA">
        <w:rPr>
          <w:rFonts w:ascii="Comic Sans MS" w:hAnsi="Comic Sans MS"/>
          <w:color w:val="000000" w:themeColor="text1"/>
          <w:sz w:val="32"/>
          <w:szCs w:val="32"/>
        </w:rPr>
        <w:t>…)</w:t>
      </w:r>
    </w:p>
    <w:p w:rsidR="007775A7" w:rsidRDefault="007775A7" w:rsidP="008E3AAC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La grafología nos da la posibilidad de conocer a las personas incluso sin conocerlas, solo con su escritura y su firma. Eso sí</w:t>
      </w:r>
      <w:r w:rsidR="00FC65A5">
        <w:rPr>
          <w:rFonts w:ascii="Comic Sans MS" w:hAnsi="Comic Sans MS"/>
          <w:color w:val="000000" w:themeColor="text1"/>
          <w:sz w:val="32"/>
          <w:szCs w:val="32"/>
        </w:rPr>
        <w:t>,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es importante, que  siempre que se analice una firma vaya acompañada de, al menos, unas líneas de texto, pues ambos elementos  son  complementarios y necesarios para hacer un acertado análisis de la firma. </w:t>
      </w:r>
    </w:p>
    <w:p w:rsidR="00CD2DBB" w:rsidRDefault="00CD2DBB" w:rsidP="008E3AAC">
      <w:pPr>
        <w:spacing w:after="0"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404D18" w:rsidRDefault="00404D18" w:rsidP="00404D18">
      <w:pPr>
        <w:spacing w:line="240" w:lineRule="auto"/>
        <w:rPr>
          <w:rFonts w:ascii="Comic Sans MS" w:hAnsi="Comic Sans MS"/>
          <w:b/>
          <w:color w:val="C00000"/>
          <w:sz w:val="32"/>
          <w:szCs w:val="32"/>
        </w:rPr>
      </w:pPr>
    </w:p>
    <w:p w:rsidR="00404D18" w:rsidRPr="00FC65A5" w:rsidRDefault="00404D18" w:rsidP="00404D18">
      <w:pPr>
        <w:spacing w:line="240" w:lineRule="auto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Aspectos generales de la rubrica</w:t>
      </w:r>
    </w:p>
    <w:p w:rsidR="00FC65A5" w:rsidRDefault="00255BD7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La </w:t>
      </w:r>
      <w:r w:rsidR="00E81CF6">
        <w:rPr>
          <w:rFonts w:ascii="Comic Sans MS" w:hAnsi="Comic Sans MS"/>
          <w:sz w:val="32"/>
          <w:szCs w:val="32"/>
        </w:rPr>
        <w:t xml:space="preserve"> diversidad  y variedad de</w:t>
      </w:r>
      <w:r>
        <w:rPr>
          <w:rFonts w:ascii="Comic Sans MS" w:hAnsi="Comic Sans MS"/>
          <w:sz w:val="32"/>
          <w:szCs w:val="32"/>
        </w:rPr>
        <w:t xml:space="preserve"> tipos de </w:t>
      </w:r>
      <w:r w:rsidR="00E81CF6">
        <w:rPr>
          <w:rFonts w:ascii="Comic Sans MS" w:hAnsi="Comic Sans MS"/>
          <w:sz w:val="32"/>
          <w:szCs w:val="32"/>
        </w:rPr>
        <w:t>rúbrica</w:t>
      </w:r>
      <w:r w:rsidR="00404D18">
        <w:rPr>
          <w:rFonts w:ascii="Comic Sans MS" w:hAnsi="Comic Sans MS"/>
          <w:sz w:val="32"/>
          <w:szCs w:val="32"/>
        </w:rPr>
        <w:t xml:space="preserve"> es </w:t>
      </w:r>
      <w:r>
        <w:rPr>
          <w:rFonts w:ascii="Comic Sans MS" w:hAnsi="Comic Sans MS"/>
          <w:sz w:val="32"/>
          <w:szCs w:val="32"/>
        </w:rPr>
        <w:t>muy</w:t>
      </w:r>
      <w:r w:rsidR="00E81CF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complejo, por lo que indicaremos</w:t>
      </w:r>
      <w:r w:rsidR="00E81CF6">
        <w:rPr>
          <w:rFonts w:ascii="Comic Sans MS" w:hAnsi="Comic Sans MS"/>
          <w:sz w:val="32"/>
          <w:szCs w:val="32"/>
        </w:rPr>
        <w:t xml:space="preserve"> alguna</w:t>
      </w:r>
      <w:r>
        <w:rPr>
          <w:rFonts w:ascii="Comic Sans MS" w:hAnsi="Comic Sans MS"/>
          <w:sz w:val="32"/>
          <w:szCs w:val="32"/>
        </w:rPr>
        <w:t xml:space="preserve">s  de las rubricas más </w:t>
      </w:r>
    </w:p>
    <w:p w:rsidR="00255BD7" w:rsidRDefault="00255BD7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frecuentes</w:t>
      </w:r>
      <w:proofErr w:type="gramEnd"/>
      <w:r>
        <w:rPr>
          <w:rFonts w:ascii="Comic Sans MS" w:hAnsi="Comic Sans MS"/>
          <w:sz w:val="32"/>
          <w:szCs w:val="32"/>
        </w:rPr>
        <w:t xml:space="preserve"> y su significado</w:t>
      </w:r>
    </w:p>
    <w:p w:rsidR="00255BD7" w:rsidRDefault="00255BD7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404D18" w:rsidRDefault="00404D18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Firma sin rubrica </w:t>
      </w:r>
      <w:r w:rsidR="008E3AAC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– </w:t>
      </w:r>
      <w:r w:rsidR="00E81CF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no son </w:t>
      </w:r>
      <w:r w:rsidR="00E81CF6">
        <w:rPr>
          <w:rFonts w:ascii="Comic Sans MS" w:hAnsi="Comic Sans MS"/>
          <w:sz w:val="32"/>
          <w:szCs w:val="32"/>
        </w:rPr>
        <w:t>muy normales en nuestra cultura</w:t>
      </w:r>
    </w:p>
    <w:p w:rsidR="00404D18" w:rsidRDefault="00404D18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</w:t>
      </w:r>
      <w:r w:rsidR="00E81CF6">
        <w:rPr>
          <w:rFonts w:ascii="Comic Sans MS" w:hAnsi="Comic Sans MS"/>
          <w:sz w:val="32"/>
          <w:szCs w:val="32"/>
        </w:rPr>
        <w:t xml:space="preserve"> -</w:t>
      </w:r>
      <w:r>
        <w:rPr>
          <w:rFonts w:ascii="Comic Sans MS" w:hAnsi="Comic Sans MS"/>
          <w:sz w:val="32"/>
          <w:szCs w:val="32"/>
        </w:rPr>
        <w:t>sí en la anglosajona</w:t>
      </w:r>
      <w:r w:rsidR="00E81CF6">
        <w:rPr>
          <w:rFonts w:ascii="Comic Sans MS" w:hAnsi="Comic Sans MS"/>
          <w:sz w:val="32"/>
          <w:szCs w:val="32"/>
        </w:rPr>
        <w:t>-</w:t>
      </w:r>
    </w:p>
    <w:p w:rsidR="00404D18" w:rsidRDefault="00404D18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Rubrica envolvente   -  protección-</w:t>
      </w:r>
    </w:p>
    <w:p w:rsidR="00404D18" w:rsidRDefault="00404D18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Rubrica en paralelo  –  exceso de planificación-</w:t>
      </w:r>
    </w:p>
    <w:p w:rsidR="00404D18" w:rsidRDefault="00404D18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Rubrica en pedestal  – reconocimiento-</w:t>
      </w:r>
    </w:p>
    <w:p w:rsidR="00404D18" w:rsidRDefault="00404D18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Rubrica enmarañada –  intriga-</w:t>
      </w:r>
    </w:p>
    <w:p w:rsidR="00404D18" w:rsidRDefault="00404D18" w:rsidP="00255BD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Rubrica tachando el texto- baja autoestima- este tipo de rubrica es muy corriente en la adolescencia. </w:t>
      </w:r>
    </w:p>
    <w:p w:rsidR="007775A7" w:rsidRPr="00D92482" w:rsidRDefault="007775A7" w:rsidP="00255BD7">
      <w:pPr>
        <w:spacing w:after="0" w:line="240" w:lineRule="auto"/>
        <w:rPr>
          <w:rFonts w:ascii="Comic Sans MS" w:hAnsi="Comic Sans MS"/>
          <w:color w:val="C00000"/>
          <w:sz w:val="32"/>
          <w:szCs w:val="32"/>
        </w:rPr>
      </w:pPr>
    </w:p>
    <w:p w:rsidR="00D92482" w:rsidRPr="00D92482" w:rsidRDefault="00D92482" w:rsidP="00404D18">
      <w:pPr>
        <w:spacing w:line="240" w:lineRule="auto"/>
        <w:rPr>
          <w:rFonts w:ascii="Comic Sans MS" w:hAnsi="Comic Sans MS"/>
          <w:b/>
          <w:color w:val="C00000"/>
          <w:sz w:val="32"/>
          <w:szCs w:val="32"/>
        </w:rPr>
      </w:pPr>
      <w:r w:rsidRPr="00D92482">
        <w:rPr>
          <w:rFonts w:ascii="Comic Sans MS" w:hAnsi="Comic Sans MS"/>
          <w:b/>
          <w:color w:val="C00000"/>
          <w:sz w:val="32"/>
          <w:szCs w:val="32"/>
        </w:rPr>
        <w:t xml:space="preserve">Ejemplo de una firma </w:t>
      </w:r>
    </w:p>
    <w:p w:rsidR="00D92482" w:rsidRPr="00D92482" w:rsidRDefault="00D92482" w:rsidP="00D92482">
      <w:pPr>
        <w:pStyle w:val="Default"/>
        <w:spacing w:line="360" w:lineRule="auto"/>
        <w:rPr>
          <w:b/>
          <w:bCs/>
          <w:color w:val="000066"/>
          <w:sz w:val="28"/>
          <w:szCs w:val="28"/>
        </w:rPr>
      </w:pPr>
      <w:r w:rsidRPr="00D92482">
        <w:rPr>
          <w:b/>
          <w:bCs/>
          <w:color w:val="000066"/>
          <w:sz w:val="28"/>
          <w:szCs w:val="28"/>
        </w:rPr>
        <w:t xml:space="preserve">Firma ilegible - texto legible </w:t>
      </w:r>
    </w:p>
    <w:p w:rsidR="00D92482" w:rsidRPr="00FC65A5" w:rsidRDefault="00D92482" w:rsidP="00D92482">
      <w:pPr>
        <w:rPr>
          <w:rFonts w:ascii="Comic Sans MS" w:hAnsi="Comic Sans MS"/>
          <w:b/>
          <w:color w:val="C00000"/>
          <w:sz w:val="32"/>
          <w:szCs w:val="32"/>
        </w:rPr>
      </w:pPr>
    </w:p>
    <w:p w:rsidR="00A16E53" w:rsidRDefault="00D92482" w:rsidP="00D92482">
      <w:pPr>
        <w:spacing w:line="240" w:lineRule="auto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4218940" cy="802005"/>
            <wp:effectExtent l="19050" t="0" r="0" b="0"/>
            <wp:docPr id="1" name="Imagen 1" descr="PROYECTADA A LA DE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YECTADA A LA DERE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D7" w:rsidRPr="008E3AAC" w:rsidRDefault="00255BD7" w:rsidP="00D92482">
      <w:pPr>
        <w:pStyle w:val="Default"/>
        <w:spacing w:line="360" w:lineRule="auto"/>
        <w:rPr>
          <w:b/>
          <w:color w:val="C00000"/>
          <w:sz w:val="28"/>
          <w:szCs w:val="28"/>
        </w:rPr>
      </w:pPr>
      <w:r w:rsidRPr="008E3AAC">
        <w:rPr>
          <w:b/>
          <w:color w:val="C00000"/>
          <w:sz w:val="28"/>
          <w:szCs w:val="28"/>
        </w:rPr>
        <w:t>Significado</w:t>
      </w:r>
    </w:p>
    <w:p w:rsidR="00D92482" w:rsidRPr="00CE3F89" w:rsidRDefault="00D92482" w:rsidP="00D92482">
      <w:pPr>
        <w:pStyle w:val="Default"/>
        <w:spacing w:line="360" w:lineRule="auto"/>
        <w:rPr>
          <w:sz w:val="28"/>
          <w:szCs w:val="28"/>
        </w:rPr>
      </w:pPr>
      <w:r w:rsidRPr="00CE3F89">
        <w:rPr>
          <w:sz w:val="28"/>
          <w:szCs w:val="28"/>
        </w:rPr>
        <w:t xml:space="preserve">Represión de lo que siente. </w:t>
      </w:r>
    </w:p>
    <w:p w:rsidR="00D92482" w:rsidRDefault="00D92482" w:rsidP="00D92482">
      <w:pPr>
        <w:pStyle w:val="Default"/>
        <w:spacing w:line="360" w:lineRule="auto"/>
        <w:rPr>
          <w:sz w:val="28"/>
          <w:szCs w:val="28"/>
        </w:rPr>
      </w:pPr>
      <w:r w:rsidRPr="003D0A66">
        <w:rPr>
          <w:sz w:val="28"/>
          <w:szCs w:val="28"/>
        </w:rPr>
        <w:t xml:space="preserve">Evasión de los compromisos. </w:t>
      </w:r>
    </w:p>
    <w:p w:rsidR="00D92482" w:rsidRPr="003D0A66" w:rsidRDefault="00D92482" w:rsidP="00D9248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3D0A66">
        <w:rPr>
          <w:sz w:val="28"/>
          <w:szCs w:val="28"/>
        </w:rPr>
        <w:t xml:space="preserve">cultación de cómo es en realidad. </w:t>
      </w:r>
    </w:p>
    <w:p w:rsidR="00D92482" w:rsidRPr="00CE3F89" w:rsidRDefault="00D92482" w:rsidP="00D92482">
      <w:pPr>
        <w:pStyle w:val="Default"/>
        <w:spacing w:line="360" w:lineRule="auto"/>
        <w:rPr>
          <w:sz w:val="28"/>
          <w:szCs w:val="28"/>
        </w:rPr>
      </w:pPr>
      <w:r w:rsidRPr="00CE3F89">
        <w:rPr>
          <w:sz w:val="28"/>
          <w:szCs w:val="28"/>
        </w:rPr>
        <w:t xml:space="preserve">Temor a no ser comprendido. </w:t>
      </w:r>
    </w:p>
    <w:p w:rsidR="00D92482" w:rsidRPr="00CE3F89" w:rsidRDefault="00D92482" w:rsidP="00D92482">
      <w:pPr>
        <w:pStyle w:val="Default"/>
        <w:spacing w:line="360" w:lineRule="auto"/>
        <w:rPr>
          <w:sz w:val="28"/>
          <w:szCs w:val="28"/>
        </w:rPr>
      </w:pPr>
      <w:r w:rsidRPr="00CE3F89">
        <w:rPr>
          <w:sz w:val="28"/>
          <w:szCs w:val="28"/>
        </w:rPr>
        <w:t xml:space="preserve">Miedo a no ser aceptado. </w:t>
      </w:r>
    </w:p>
    <w:p w:rsidR="00D92482" w:rsidRPr="00CE3F89" w:rsidRDefault="00D92482" w:rsidP="00D92482">
      <w:pPr>
        <w:pStyle w:val="Default"/>
        <w:spacing w:line="360" w:lineRule="auto"/>
        <w:rPr>
          <w:sz w:val="28"/>
          <w:szCs w:val="28"/>
        </w:rPr>
      </w:pPr>
      <w:r w:rsidRPr="00CE3F89">
        <w:rPr>
          <w:sz w:val="28"/>
          <w:szCs w:val="28"/>
        </w:rPr>
        <w:t xml:space="preserve">Inestabilidad. </w:t>
      </w:r>
    </w:p>
    <w:p w:rsidR="00D92482" w:rsidRDefault="00D92482" w:rsidP="00D92482">
      <w:pPr>
        <w:pStyle w:val="Default"/>
        <w:spacing w:line="360" w:lineRule="auto"/>
        <w:rPr>
          <w:sz w:val="28"/>
          <w:szCs w:val="28"/>
        </w:rPr>
      </w:pPr>
      <w:r w:rsidRPr="00CE3F89">
        <w:rPr>
          <w:sz w:val="28"/>
          <w:szCs w:val="28"/>
        </w:rPr>
        <w:t xml:space="preserve">Franqueza o sinceridad en apariencia, no real. </w:t>
      </w:r>
    </w:p>
    <w:p w:rsidR="00255BD7" w:rsidRDefault="00255BD7" w:rsidP="00D9248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Siente necesidad de ser irónico con intencionalidad. </w:t>
      </w:r>
    </w:p>
    <w:p w:rsidR="007775A7" w:rsidRDefault="007775A7" w:rsidP="00404D18">
      <w:pPr>
        <w:spacing w:line="240" w:lineRule="auto"/>
        <w:rPr>
          <w:rFonts w:ascii="Comic Sans MS" w:hAnsi="Comic Sans MS"/>
          <w:color w:val="000000" w:themeColor="text1"/>
          <w:sz w:val="32"/>
          <w:szCs w:val="32"/>
        </w:rPr>
      </w:pPr>
    </w:p>
    <w:sectPr w:rsidR="007775A7" w:rsidSect="00EB0EFC">
      <w:pgSz w:w="11906" w:h="16838" w:code="9"/>
      <w:pgMar w:top="1418" w:right="107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1BF"/>
    <w:multiLevelType w:val="hybridMultilevel"/>
    <w:tmpl w:val="A7FAC7BE"/>
    <w:lvl w:ilvl="0" w:tplc="6764E8E6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D512C"/>
    <w:multiLevelType w:val="hybridMultilevel"/>
    <w:tmpl w:val="6CE4D09A"/>
    <w:lvl w:ilvl="0" w:tplc="4EFA1FA6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01AB"/>
    <w:multiLevelType w:val="hybridMultilevel"/>
    <w:tmpl w:val="8736905E"/>
    <w:lvl w:ilvl="0" w:tplc="2FE6D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F2B3C"/>
    <w:multiLevelType w:val="hybridMultilevel"/>
    <w:tmpl w:val="7D689080"/>
    <w:lvl w:ilvl="0" w:tplc="03CABF50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658A0"/>
    <w:multiLevelType w:val="hybridMultilevel"/>
    <w:tmpl w:val="B2BA0DE8"/>
    <w:lvl w:ilvl="0" w:tplc="365E1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A2A3B"/>
    <w:multiLevelType w:val="hybridMultilevel"/>
    <w:tmpl w:val="471EDD1A"/>
    <w:lvl w:ilvl="0" w:tplc="67A6AC42">
      <w:start w:val="1"/>
      <w:numFmt w:val="bullet"/>
      <w:lvlText w:val="®"/>
      <w:lvlJc w:val="left"/>
      <w:pPr>
        <w:ind w:left="1069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52D142C"/>
    <w:multiLevelType w:val="hybridMultilevel"/>
    <w:tmpl w:val="EDF43D38"/>
    <w:lvl w:ilvl="0" w:tplc="67A6AC42">
      <w:start w:val="1"/>
      <w:numFmt w:val="bullet"/>
      <w:lvlText w:val="®"/>
      <w:lvlJc w:val="left"/>
      <w:pPr>
        <w:ind w:left="927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CF10098"/>
    <w:multiLevelType w:val="hybridMultilevel"/>
    <w:tmpl w:val="9CC26796"/>
    <w:lvl w:ilvl="0" w:tplc="67A6AC42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52A"/>
    <w:rsid w:val="00123FCA"/>
    <w:rsid w:val="001426A5"/>
    <w:rsid w:val="00255BD7"/>
    <w:rsid w:val="00404D18"/>
    <w:rsid w:val="00461690"/>
    <w:rsid w:val="00537A37"/>
    <w:rsid w:val="007775A7"/>
    <w:rsid w:val="008E3AAC"/>
    <w:rsid w:val="00900426"/>
    <w:rsid w:val="009E68DF"/>
    <w:rsid w:val="009E6F79"/>
    <w:rsid w:val="00A16E53"/>
    <w:rsid w:val="00AE252A"/>
    <w:rsid w:val="00B529A3"/>
    <w:rsid w:val="00C54B79"/>
    <w:rsid w:val="00CD2DBB"/>
    <w:rsid w:val="00CF3FC4"/>
    <w:rsid w:val="00D0302B"/>
    <w:rsid w:val="00D92482"/>
    <w:rsid w:val="00E81CF6"/>
    <w:rsid w:val="00EB0EFC"/>
    <w:rsid w:val="00F341B0"/>
    <w:rsid w:val="00F7433F"/>
    <w:rsid w:val="00FC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D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4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2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</cp:lastModifiedBy>
  <cp:revision>9</cp:revision>
  <cp:lastPrinted>2015-12-07T16:19:00Z</cp:lastPrinted>
  <dcterms:created xsi:type="dcterms:W3CDTF">2015-12-03T21:11:00Z</dcterms:created>
  <dcterms:modified xsi:type="dcterms:W3CDTF">2015-12-07T16:55:00Z</dcterms:modified>
</cp:coreProperties>
</file>